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검측요청서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검측 공종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검측희망일시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작업내용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첨부서류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